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7A473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Nr.544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A4734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F61EF0" w:rsidRDefault="00F61EF0" w:rsidP="00F61EF0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A4734" w:rsidRPr="007A4734" w:rsidRDefault="007A4734" w:rsidP="007A473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A4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stacionārā projektora ar ekrānu un portatīvā datora iegādei tautas namam “</w:t>
      </w:r>
      <w:proofErr w:type="spellStart"/>
      <w:r w:rsidRPr="007A4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Kalnagravas</w:t>
      </w:r>
      <w:proofErr w:type="spellEnd"/>
      <w:r w:rsidRPr="007A473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Sarkaņu pagastā</w:t>
      </w:r>
    </w:p>
    <w:p w:rsidR="007A4734" w:rsidRPr="007A4734" w:rsidRDefault="007A4734" w:rsidP="007A473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4734" w:rsidRPr="007A4734" w:rsidRDefault="007A4734" w:rsidP="0048499A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Pamatojoties uz apstiprināto Madonas novada pašvaldības investīciju plānu 2019. gadam, Sarkaņu pagastā plānotas investīcijas “S</w:t>
      </w:r>
      <w:r w:rsidRPr="007A4734">
        <w:rPr>
          <w:rFonts w:ascii="Times New Roman" w:eastAsia="Calibri" w:hAnsi="Times New Roman" w:cs="Times New Roman"/>
          <w:sz w:val="24"/>
          <w:szCs w:val="24"/>
        </w:rPr>
        <w:t>tacionārā projektora ar ekrānu un portatīvā datora iegādei tautas namam “</w:t>
      </w:r>
      <w:proofErr w:type="spellStart"/>
      <w:r w:rsidRPr="007A4734">
        <w:rPr>
          <w:rFonts w:ascii="Times New Roman" w:eastAsia="Calibri" w:hAnsi="Times New Roman" w:cs="Times New Roman"/>
          <w:sz w:val="24"/>
          <w:szCs w:val="24"/>
        </w:rPr>
        <w:t>Kalnagravas</w:t>
      </w:r>
      <w:proofErr w:type="spellEnd"/>
      <w:r w:rsidRPr="007A4734">
        <w:rPr>
          <w:rFonts w:ascii="Times New Roman" w:eastAsia="Calibri" w:hAnsi="Times New Roman" w:cs="Times New Roman"/>
          <w:sz w:val="24"/>
          <w:szCs w:val="24"/>
        </w:rPr>
        <w:t>”</w:t>
      </w:r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. </w:t>
      </w:r>
    </w:p>
    <w:p w:rsidR="007A4734" w:rsidRPr="007A4734" w:rsidRDefault="007A4734" w:rsidP="0048499A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Lai veiktu </w:t>
      </w:r>
      <w:r w:rsidRPr="007A4734">
        <w:rPr>
          <w:rFonts w:ascii="Times New Roman" w:eastAsia="Calibri" w:hAnsi="Times New Roman" w:cs="Times New Roman"/>
          <w:sz w:val="24"/>
          <w:szCs w:val="24"/>
        </w:rPr>
        <w:t>stacionārā projektora ar ekrānu un portatīvā datora iegādi tautas namam “</w:t>
      </w:r>
      <w:proofErr w:type="spellStart"/>
      <w:r w:rsidRPr="007A4734">
        <w:rPr>
          <w:rFonts w:ascii="Times New Roman" w:eastAsia="Calibri" w:hAnsi="Times New Roman" w:cs="Times New Roman"/>
          <w:sz w:val="24"/>
          <w:szCs w:val="24"/>
        </w:rPr>
        <w:t>Kalnagravas</w:t>
      </w:r>
      <w:proofErr w:type="spellEnd"/>
      <w:r w:rsidRPr="007A4734">
        <w:rPr>
          <w:rFonts w:ascii="Times New Roman" w:eastAsia="Calibri" w:hAnsi="Times New Roman" w:cs="Times New Roman"/>
          <w:sz w:val="24"/>
          <w:szCs w:val="24"/>
        </w:rPr>
        <w:t>”</w:t>
      </w:r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, ir nepi</w:t>
      </w:r>
      <w:r w:rsidR="00CD3925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eciešams finansējums EUR 8447,93</w:t>
      </w:r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apmērā.</w:t>
      </w:r>
    </w:p>
    <w:p w:rsidR="007A4734" w:rsidRPr="00E50090" w:rsidRDefault="007A4734" w:rsidP="0048499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Noklausījusies domes priekšsēdētāja </w:t>
      </w:r>
      <w:proofErr w:type="spellStart"/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A.Lungeviča</w:t>
      </w:r>
      <w:proofErr w:type="spellEnd"/>
      <w:r w:rsidRPr="007A473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sniegto informāciju, </w:t>
      </w:r>
      <w:r w:rsidRPr="007A4734">
        <w:rPr>
          <w:rFonts w:ascii="Times New Roman" w:eastAsia="Calibri" w:hAnsi="Times New Roman" w:cs="Times New Roman"/>
          <w:sz w:val="24"/>
          <w:szCs w:val="24"/>
        </w:rPr>
        <w:t xml:space="preserve">ņemot vērā 20.11.2019. </w:t>
      </w:r>
      <w:r w:rsidRPr="007A4734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C06B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9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Aleksandrs Šrubs, Gatis Teilis), </w:t>
      </w:r>
      <w:r w:rsidR="00C06B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1 </w:t>
      </w:r>
      <w:r w:rsidR="00C06B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C06B57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C06B5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C06B5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 – 1 </w:t>
      </w:r>
      <w:r w:rsidR="00C06B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(Kaspars </w:t>
      </w:r>
      <w:proofErr w:type="spellStart"/>
      <w:r w:rsidR="00C06B57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C06B5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A4734" w:rsidRPr="007A4734" w:rsidRDefault="007A4734" w:rsidP="0048499A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</w:p>
    <w:p w:rsidR="007A4734" w:rsidRPr="007A4734" w:rsidRDefault="007A4734" w:rsidP="0048499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4734">
        <w:rPr>
          <w:rFonts w:ascii="Times New Roman" w:eastAsia="Calibri" w:hAnsi="Times New Roman" w:cs="Times New Roman"/>
          <w:sz w:val="24"/>
          <w:szCs w:val="24"/>
        </w:rPr>
        <w:t>Piešķirt finansējumu stacionārā projektora ar ekrānu un portatīvā datora iegādei tautas namam “</w:t>
      </w:r>
      <w:proofErr w:type="spellStart"/>
      <w:r w:rsidRPr="007A4734">
        <w:rPr>
          <w:rFonts w:ascii="Times New Roman" w:eastAsia="Calibri" w:hAnsi="Times New Roman" w:cs="Times New Roman"/>
          <w:sz w:val="24"/>
          <w:szCs w:val="24"/>
        </w:rPr>
        <w:t>Kalnagravas</w:t>
      </w:r>
      <w:proofErr w:type="spellEnd"/>
      <w:r w:rsidRPr="007A4734">
        <w:rPr>
          <w:rFonts w:ascii="Times New Roman" w:eastAsia="Calibri" w:hAnsi="Times New Roman" w:cs="Times New Roman"/>
          <w:sz w:val="24"/>
          <w:szCs w:val="24"/>
        </w:rPr>
        <w:t>”</w:t>
      </w:r>
      <w:r w:rsidRPr="007A47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4734">
        <w:rPr>
          <w:rFonts w:ascii="Times New Roman" w:eastAsia="Calibri" w:hAnsi="Times New Roman" w:cs="Times New Roman"/>
          <w:sz w:val="24"/>
          <w:szCs w:val="24"/>
        </w:rPr>
        <w:t>EUR</w:t>
      </w:r>
      <w:r w:rsidRPr="007A47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925">
        <w:rPr>
          <w:rFonts w:ascii="Times New Roman" w:eastAsia="Calibri" w:hAnsi="Times New Roman" w:cs="Times New Roman"/>
          <w:sz w:val="24"/>
          <w:szCs w:val="24"/>
        </w:rPr>
        <w:t>8447,93</w:t>
      </w:r>
      <w:r w:rsidRPr="007A4734">
        <w:rPr>
          <w:rFonts w:ascii="Times New Roman" w:eastAsia="Calibri" w:hAnsi="Times New Roman" w:cs="Times New Roman"/>
          <w:sz w:val="24"/>
          <w:szCs w:val="24"/>
        </w:rPr>
        <w:t xml:space="preserve"> apmērā no 2018. gada nekustamā īpašuma nodokļa </w:t>
      </w:r>
      <w:proofErr w:type="spellStart"/>
      <w:r w:rsidRPr="007A4734">
        <w:rPr>
          <w:rFonts w:ascii="Times New Roman" w:eastAsia="Calibri" w:hAnsi="Times New Roman" w:cs="Times New Roman"/>
          <w:sz w:val="24"/>
          <w:szCs w:val="24"/>
        </w:rPr>
        <w:t>pārpildes</w:t>
      </w:r>
      <w:proofErr w:type="spellEnd"/>
      <w:r w:rsidRPr="007A473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7A4734" w:rsidRPr="007A4734" w:rsidRDefault="007A4734" w:rsidP="007A4734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734" w:rsidRDefault="007A4734" w:rsidP="003144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3379A0" w:rsidRPr="00C37639" w:rsidRDefault="003379A0" w:rsidP="0001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37639" w:rsidRDefault="00DA4341" w:rsidP="00017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DF4829" w:rsidRDefault="00DF4829" w:rsidP="00017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F4829" w:rsidP="00017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4E1" w:rsidRDefault="003144E1" w:rsidP="00017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7A4734" w:rsidRPr="007A4734" w:rsidRDefault="007A4734" w:rsidP="007A47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A473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Solozemniece 62302391</w:t>
      </w:r>
    </w:p>
    <w:p w:rsidR="00DF4829" w:rsidRDefault="00DF4829" w:rsidP="00017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F4829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48FD"/>
    <w:multiLevelType w:val="hybridMultilevel"/>
    <w:tmpl w:val="50D0C4D2"/>
    <w:lvl w:ilvl="0" w:tplc="7FC2A33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ED3853"/>
    <w:multiLevelType w:val="hybridMultilevel"/>
    <w:tmpl w:val="569C35C4"/>
    <w:lvl w:ilvl="0" w:tplc="DFEA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7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9"/>
  </w:num>
  <w:num w:numId="4">
    <w:abstractNumId w:val="37"/>
  </w:num>
  <w:num w:numId="5">
    <w:abstractNumId w:val="20"/>
  </w:num>
  <w:num w:numId="6">
    <w:abstractNumId w:val="3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7"/>
  </w:num>
  <w:num w:numId="17">
    <w:abstractNumId w:val="15"/>
  </w:num>
  <w:num w:numId="18">
    <w:abstractNumId w:val="18"/>
  </w:num>
  <w:num w:numId="19">
    <w:abstractNumId w:val="3"/>
  </w:num>
  <w:num w:numId="20">
    <w:abstractNumId w:val="24"/>
  </w:num>
  <w:num w:numId="21">
    <w:abstractNumId w:val="9"/>
  </w:num>
  <w:num w:numId="22">
    <w:abstractNumId w:val="21"/>
  </w:num>
  <w:num w:numId="23">
    <w:abstractNumId w:val="6"/>
  </w:num>
  <w:num w:numId="24">
    <w:abstractNumId w:val="26"/>
  </w:num>
  <w:num w:numId="25">
    <w:abstractNumId w:val="23"/>
  </w:num>
  <w:num w:numId="26">
    <w:abstractNumId w:val="19"/>
  </w:num>
  <w:num w:numId="27">
    <w:abstractNumId w:val="2"/>
  </w:num>
  <w:num w:numId="28">
    <w:abstractNumId w:val="35"/>
  </w:num>
  <w:num w:numId="29">
    <w:abstractNumId w:val="1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1"/>
  </w:num>
  <w:num w:numId="33">
    <w:abstractNumId w:val="8"/>
  </w:num>
  <w:num w:numId="34">
    <w:abstractNumId w:val="38"/>
  </w:num>
  <w:num w:numId="35">
    <w:abstractNumId w:val="25"/>
  </w:num>
  <w:num w:numId="36">
    <w:abstractNumId w:val="1"/>
  </w:num>
  <w:num w:numId="37">
    <w:abstractNumId w:val="28"/>
  </w:num>
  <w:num w:numId="38">
    <w:abstractNumId w:val="5"/>
  </w:num>
  <w:num w:numId="3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499A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6B57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96AF-5B35-488D-A24A-08046272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230</cp:revision>
  <cp:lastPrinted>2019-11-21T10:38:00Z</cp:lastPrinted>
  <dcterms:created xsi:type="dcterms:W3CDTF">2019-08-26T07:32:00Z</dcterms:created>
  <dcterms:modified xsi:type="dcterms:W3CDTF">2019-11-21T10:38:00Z</dcterms:modified>
</cp:coreProperties>
</file>